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3045"/>
        <w:gridCol w:w="3825"/>
      </w:tblGrid>
      <w:tr w:rsidR="00125709" w:rsidTr="000920C9">
        <w:trPr>
          <w:trHeight w:val="945"/>
        </w:trPr>
        <w:tc>
          <w:tcPr>
            <w:tcW w:w="1890" w:type="dxa"/>
          </w:tcPr>
          <w:p w:rsidR="00125709" w:rsidRDefault="00125709" w:rsidP="000920C9">
            <w:r>
              <w:t>Type of Room /</w:t>
            </w:r>
          </w:p>
          <w:p w:rsidR="00125709" w:rsidRDefault="00125709" w:rsidP="000920C9">
            <w:r>
              <w:t xml:space="preserve">Type de </w:t>
            </w:r>
            <w:proofErr w:type="spellStart"/>
            <w:r>
              <w:t>Chambre</w:t>
            </w:r>
            <w:proofErr w:type="spellEnd"/>
          </w:p>
        </w:tc>
        <w:tc>
          <w:tcPr>
            <w:tcW w:w="3045" w:type="dxa"/>
          </w:tcPr>
          <w:p w:rsidR="00125709" w:rsidRDefault="00125709" w:rsidP="000920C9">
            <w:r>
              <w:t xml:space="preserve"> Duration</w:t>
            </w:r>
          </w:p>
        </w:tc>
        <w:tc>
          <w:tcPr>
            <w:tcW w:w="3825" w:type="dxa"/>
          </w:tcPr>
          <w:p w:rsidR="00125709" w:rsidRDefault="00125709" w:rsidP="000920C9">
            <w:r>
              <w:t>Price Per  Night</w:t>
            </w:r>
          </w:p>
        </w:tc>
      </w:tr>
      <w:tr w:rsidR="00125709" w:rsidTr="000920C9">
        <w:trPr>
          <w:trHeight w:val="1515"/>
        </w:trPr>
        <w:tc>
          <w:tcPr>
            <w:tcW w:w="1890" w:type="dxa"/>
          </w:tcPr>
          <w:p w:rsidR="00125709" w:rsidRDefault="00125709" w:rsidP="000920C9">
            <w:r>
              <w:t>Single/Simple</w:t>
            </w:r>
          </w:p>
        </w:tc>
        <w:tc>
          <w:tcPr>
            <w:tcW w:w="3045" w:type="dxa"/>
          </w:tcPr>
          <w:p w:rsidR="00125709" w:rsidRDefault="00125709" w:rsidP="000920C9">
            <w:r>
              <w:t xml:space="preserve">Long Term/Long </w:t>
            </w:r>
            <w:proofErr w:type="spellStart"/>
            <w:r>
              <w:t>Terme</w:t>
            </w:r>
            <w:proofErr w:type="spellEnd"/>
          </w:p>
        </w:tc>
        <w:tc>
          <w:tcPr>
            <w:tcW w:w="3825" w:type="dxa"/>
          </w:tcPr>
          <w:p w:rsidR="00125709" w:rsidRDefault="00125709" w:rsidP="006C42FF">
            <w:r>
              <w:t xml:space="preserve">EUR </w:t>
            </w:r>
            <w:r w:rsidR="00D47EA5">
              <w:t>9</w:t>
            </w:r>
            <w:r w:rsidR="00F765CE">
              <w:t>0</w:t>
            </w:r>
          </w:p>
        </w:tc>
      </w:tr>
      <w:tr w:rsidR="00125709" w:rsidTr="000920C9">
        <w:trPr>
          <w:trHeight w:val="1515"/>
        </w:trPr>
        <w:tc>
          <w:tcPr>
            <w:tcW w:w="1890" w:type="dxa"/>
          </w:tcPr>
          <w:p w:rsidR="00125709" w:rsidRDefault="00125709" w:rsidP="000920C9">
            <w:r>
              <w:t>Double</w:t>
            </w:r>
          </w:p>
        </w:tc>
        <w:tc>
          <w:tcPr>
            <w:tcW w:w="3045" w:type="dxa"/>
          </w:tcPr>
          <w:p w:rsidR="00125709" w:rsidRDefault="00125709" w:rsidP="000920C9">
            <w:r>
              <w:t xml:space="preserve">Long term/Long </w:t>
            </w:r>
            <w:proofErr w:type="spellStart"/>
            <w:r>
              <w:t>Terme</w:t>
            </w:r>
            <w:proofErr w:type="spellEnd"/>
          </w:p>
        </w:tc>
        <w:tc>
          <w:tcPr>
            <w:tcW w:w="3825" w:type="dxa"/>
          </w:tcPr>
          <w:p w:rsidR="00125709" w:rsidRDefault="00125709" w:rsidP="000920C9">
            <w:r>
              <w:t>EUR 1</w:t>
            </w:r>
            <w:r w:rsidR="00D47EA5">
              <w:t>1</w:t>
            </w:r>
            <w:r w:rsidR="00F765CE">
              <w:t>0</w:t>
            </w:r>
          </w:p>
        </w:tc>
      </w:tr>
      <w:tr w:rsidR="00125709" w:rsidTr="000920C9">
        <w:trPr>
          <w:trHeight w:val="1245"/>
        </w:trPr>
        <w:tc>
          <w:tcPr>
            <w:tcW w:w="1890" w:type="dxa"/>
          </w:tcPr>
          <w:p w:rsidR="00125709" w:rsidRDefault="00125709" w:rsidP="000920C9">
            <w:r>
              <w:t>Triple</w:t>
            </w:r>
          </w:p>
        </w:tc>
        <w:tc>
          <w:tcPr>
            <w:tcW w:w="3045" w:type="dxa"/>
          </w:tcPr>
          <w:p w:rsidR="00125709" w:rsidRDefault="00125709" w:rsidP="000920C9">
            <w:r>
              <w:t xml:space="preserve">Long Term/Long </w:t>
            </w:r>
            <w:proofErr w:type="spellStart"/>
            <w:r>
              <w:t>Terme</w:t>
            </w:r>
            <w:proofErr w:type="spellEnd"/>
          </w:p>
        </w:tc>
        <w:tc>
          <w:tcPr>
            <w:tcW w:w="3825" w:type="dxa"/>
          </w:tcPr>
          <w:p w:rsidR="00125709" w:rsidRDefault="00D47EA5" w:rsidP="000920C9">
            <w:r>
              <w:t>EUR 16</w:t>
            </w:r>
            <w:r w:rsidR="00125709">
              <w:t>0</w:t>
            </w:r>
          </w:p>
        </w:tc>
      </w:tr>
    </w:tbl>
    <w:p w:rsidR="00B81DE5" w:rsidRDefault="00B81DE5"/>
    <w:p w:rsidR="000920C9" w:rsidRPr="000920C9" w:rsidRDefault="000920C9">
      <w:pPr>
        <w:rPr>
          <w:rFonts w:ascii="Arial Black" w:hAnsi="Arial Black"/>
          <w:color w:val="7F7F7F" w:themeColor="text1" w:themeTint="80"/>
        </w:rPr>
      </w:pPr>
    </w:p>
    <w:p w:rsidR="000920C9" w:rsidRPr="00725E4C" w:rsidRDefault="00725E4C" w:rsidP="00F765CE">
      <w:pPr>
        <w:jc w:val="center"/>
        <w:rPr>
          <w:rFonts w:ascii="Arial Black" w:hAnsi="Arial Black" w:cs="Times New Roman"/>
          <w:b/>
          <w:color w:val="7F7F7F" w:themeColor="text1" w:themeTint="80"/>
          <w:sz w:val="28"/>
          <w:szCs w:val="28"/>
        </w:rPr>
      </w:pPr>
      <w:r w:rsidRPr="00725E4C">
        <w:rPr>
          <w:rFonts w:ascii="Arial Black" w:hAnsi="Arial Black" w:cs="Times New Roman"/>
          <w:b/>
          <w:color w:val="7F7F7F" w:themeColor="text1" w:themeTint="80"/>
          <w:sz w:val="28"/>
          <w:szCs w:val="28"/>
          <w:highlight w:val="yellow"/>
        </w:rPr>
        <w:t>NOV-JAN13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7"/>
        <w:gridCol w:w="3045"/>
        <w:gridCol w:w="3825"/>
      </w:tblGrid>
      <w:tr w:rsidR="000920C9" w:rsidTr="000920C9">
        <w:trPr>
          <w:trHeight w:val="945"/>
        </w:trPr>
        <w:tc>
          <w:tcPr>
            <w:tcW w:w="2107" w:type="dxa"/>
          </w:tcPr>
          <w:p w:rsidR="000920C9" w:rsidRDefault="000920C9" w:rsidP="00B92976">
            <w:r>
              <w:t>Type of Room /</w:t>
            </w:r>
          </w:p>
          <w:p w:rsidR="000920C9" w:rsidRDefault="000920C9" w:rsidP="00B92976">
            <w:r>
              <w:t xml:space="preserve">Type de </w:t>
            </w:r>
            <w:proofErr w:type="spellStart"/>
            <w:r>
              <w:t>Chambre</w:t>
            </w:r>
            <w:proofErr w:type="spellEnd"/>
          </w:p>
        </w:tc>
        <w:tc>
          <w:tcPr>
            <w:tcW w:w="3045" w:type="dxa"/>
          </w:tcPr>
          <w:p w:rsidR="000920C9" w:rsidRDefault="000920C9" w:rsidP="00B92976">
            <w:r>
              <w:t xml:space="preserve"> Duration</w:t>
            </w:r>
          </w:p>
        </w:tc>
        <w:tc>
          <w:tcPr>
            <w:tcW w:w="3825" w:type="dxa"/>
          </w:tcPr>
          <w:p w:rsidR="000920C9" w:rsidRDefault="000920C9" w:rsidP="00B92976">
            <w:r>
              <w:t>Price Per  Night</w:t>
            </w:r>
          </w:p>
        </w:tc>
      </w:tr>
      <w:tr w:rsidR="000920C9" w:rsidTr="000920C9">
        <w:trPr>
          <w:trHeight w:val="1515"/>
        </w:trPr>
        <w:tc>
          <w:tcPr>
            <w:tcW w:w="2107" w:type="dxa"/>
          </w:tcPr>
          <w:p w:rsidR="000920C9" w:rsidRDefault="000920C9" w:rsidP="00B92976">
            <w:r>
              <w:t>Single/Simple</w:t>
            </w:r>
          </w:p>
        </w:tc>
        <w:tc>
          <w:tcPr>
            <w:tcW w:w="3045" w:type="dxa"/>
          </w:tcPr>
          <w:p w:rsidR="000920C9" w:rsidRDefault="000920C9" w:rsidP="00B92976">
            <w:r>
              <w:t xml:space="preserve">Long Term/Long </w:t>
            </w:r>
            <w:proofErr w:type="spellStart"/>
            <w:r>
              <w:t>Terme</w:t>
            </w:r>
            <w:proofErr w:type="spellEnd"/>
          </w:p>
        </w:tc>
        <w:tc>
          <w:tcPr>
            <w:tcW w:w="3825" w:type="dxa"/>
          </w:tcPr>
          <w:p w:rsidR="000920C9" w:rsidRDefault="000920C9" w:rsidP="00D47EA5">
            <w:r>
              <w:t>EUR 1</w:t>
            </w:r>
            <w:r w:rsidR="00D47EA5">
              <w:t>1</w:t>
            </w:r>
            <w:r w:rsidR="00F765CE">
              <w:t>0</w:t>
            </w:r>
          </w:p>
        </w:tc>
      </w:tr>
      <w:tr w:rsidR="000920C9" w:rsidTr="000920C9">
        <w:trPr>
          <w:trHeight w:val="1515"/>
        </w:trPr>
        <w:tc>
          <w:tcPr>
            <w:tcW w:w="2107" w:type="dxa"/>
          </w:tcPr>
          <w:p w:rsidR="000920C9" w:rsidRDefault="000920C9" w:rsidP="00B92976">
            <w:r>
              <w:t>Double</w:t>
            </w:r>
          </w:p>
        </w:tc>
        <w:tc>
          <w:tcPr>
            <w:tcW w:w="3045" w:type="dxa"/>
          </w:tcPr>
          <w:p w:rsidR="000920C9" w:rsidRDefault="000920C9" w:rsidP="00B92976">
            <w:r>
              <w:t xml:space="preserve">Long term/Long </w:t>
            </w:r>
            <w:proofErr w:type="spellStart"/>
            <w:r>
              <w:t>Terme</w:t>
            </w:r>
            <w:proofErr w:type="spellEnd"/>
          </w:p>
        </w:tc>
        <w:tc>
          <w:tcPr>
            <w:tcW w:w="3825" w:type="dxa"/>
          </w:tcPr>
          <w:p w:rsidR="000920C9" w:rsidRDefault="000920C9" w:rsidP="00D47EA5">
            <w:r>
              <w:t>EUR 1</w:t>
            </w:r>
            <w:r w:rsidR="00D47EA5">
              <w:t>3</w:t>
            </w:r>
            <w:r w:rsidR="00F765CE">
              <w:t>5</w:t>
            </w:r>
          </w:p>
        </w:tc>
      </w:tr>
      <w:tr w:rsidR="000920C9" w:rsidTr="000920C9">
        <w:trPr>
          <w:trHeight w:val="1245"/>
        </w:trPr>
        <w:tc>
          <w:tcPr>
            <w:tcW w:w="2107" w:type="dxa"/>
          </w:tcPr>
          <w:p w:rsidR="000920C9" w:rsidRDefault="000920C9" w:rsidP="00B92976">
            <w:r>
              <w:t>Triple</w:t>
            </w:r>
          </w:p>
        </w:tc>
        <w:tc>
          <w:tcPr>
            <w:tcW w:w="3045" w:type="dxa"/>
          </w:tcPr>
          <w:p w:rsidR="000920C9" w:rsidRDefault="000920C9" w:rsidP="00B92976">
            <w:r>
              <w:t xml:space="preserve">Long Term/Long </w:t>
            </w:r>
            <w:proofErr w:type="spellStart"/>
            <w:r>
              <w:t>Terme</w:t>
            </w:r>
            <w:proofErr w:type="spellEnd"/>
          </w:p>
        </w:tc>
        <w:tc>
          <w:tcPr>
            <w:tcW w:w="3825" w:type="dxa"/>
          </w:tcPr>
          <w:p w:rsidR="000920C9" w:rsidRDefault="000920C9" w:rsidP="00B92976">
            <w:r>
              <w:t xml:space="preserve">EUR </w:t>
            </w:r>
            <w:r w:rsidR="00D47EA5">
              <w:t>18</w:t>
            </w:r>
            <w:r w:rsidR="00F765CE">
              <w:t>5</w:t>
            </w:r>
          </w:p>
        </w:tc>
      </w:tr>
    </w:tbl>
    <w:p w:rsidR="000920C9" w:rsidRDefault="000920C9"/>
    <w:sectPr w:rsidR="000920C9" w:rsidSect="00B81D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24" w:rsidRDefault="00432024" w:rsidP="00125709">
      <w:pPr>
        <w:spacing w:after="0" w:line="240" w:lineRule="auto"/>
      </w:pPr>
      <w:r>
        <w:separator/>
      </w:r>
    </w:p>
  </w:endnote>
  <w:endnote w:type="continuationSeparator" w:id="0">
    <w:p w:rsidR="00432024" w:rsidRDefault="00432024" w:rsidP="0012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A5" w:rsidRDefault="00D47E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A5" w:rsidRDefault="00D47E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A5" w:rsidRDefault="00D47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24" w:rsidRDefault="00432024" w:rsidP="00125709">
      <w:pPr>
        <w:spacing w:after="0" w:line="240" w:lineRule="auto"/>
      </w:pPr>
      <w:r>
        <w:separator/>
      </w:r>
    </w:p>
  </w:footnote>
  <w:footnote w:type="continuationSeparator" w:id="0">
    <w:p w:rsidR="00432024" w:rsidRDefault="00432024" w:rsidP="0012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A5" w:rsidRDefault="00D47E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09" w:rsidRDefault="00125709">
    <w:pPr>
      <w:pStyle w:val="Header"/>
    </w:pPr>
  </w:p>
  <w:p w:rsidR="00125709" w:rsidRPr="00125709" w:rsidRDefault="00125709">
    <w:pPr>
      <w:pStyle w:val="Header"/>
      <w:rPr>
        <w:b/>
        <w:sz w:val="24"/>
        <w:szCs w:val="24"/>
      </w:rPr>
    </w:pPr>
    <w:r w:rsidRPr="00F765CE">
      <w:rPr>
        <w:b/>
        <w:sz w:val="24"/>
        <w:szCs w:val="24"/>
        <w:highlight w:val="green"/>
      </w:rPr>
      <w:t>PRICE LIST</w:t>
    </w:r>
  </w:p>
  <w:p w:rsidR="00125709" w:rsidRDefault="00125709">
    <w:pPr>
      <w:pStyle w:val="Header"/>
    </w:pPr>
  </w:p>
  <w:p w:rsidR="00125709" w:rsidRDefault="00125709">
    <w:pPr>
      <w:pStyle w:val="Header"/>
    </w:pPr>
    <w:r w:rsidRPr="00125709">
      <w:rPr>
        <w:b/>
        <w:sz w:val="24"/>
        <w:szCs w:val="24"/>
      </w:rPr>
      <w:t>PERIOD</w:t>
    </w:r>
    <w:r>
      <w:tab/>
    </w:r>
    <w:r w:rsidR="00725E4C" w:rsidRPr="00725E4C">
      <w:rPr>
        <w:rFonts w:ascii="Arial Black" w:hAnsi="Arial Black"/>
        <w:b/>
        <w:sz w:val="28"/>
        <w:szCs w:val="28"/>
        <w:highlight w:val="yellow"/>
      </w:rPr>
      <w:t>FEB-OCT</w:t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A5" w:rsidRDefault="00D47E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709"/>
    <w:rsid w:val="00056486"/>
    <w:rsid w:val="000920C9"/>
    <w:rsid w:val="00125709"/>
    <w:rsid w:val="00432024"/>
    <w:rsid w:val="00546315"/>
    <w:rsid w:val="005C5A11"/>
    <w:rsid w:val="006C42FF"/>
    <w:rsid w:val="00725E4C"/>
    <w:rsid w:val="00770E46"/>
    <w:rsid w:val="00871430"/>
    <w:rsid w:val="00B60D39"/>
    <w:rsid w:val="00B81DE5"/>
    <w:rsid w:val="00CC3EA8"/>
    <w:rsid w:val="00D45FFE"/>
    <w:rsid w:val="00D47EA5"/>
    <w:rsid w:val="00F7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709"/>
  </w:style>
  <w:style w:type="paragraph" w:styleId="Footer">
    <w:name w:val="footer"/>
    <w:basedOn w:val="Normal"/>
    <w:link w:val="FooterChar"/>
    <w:uiPriority w:val="99"/>
    <w:semiHidden/>
    <w:unhideWhenUsed/>
    <w:rsid w:val="0012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Coin de Mire</dc:creator>
  <cp:lastModifiedBy>test</cp:lastModifiedBy>
  <cp:revision>8</cp:revision>
  <dcterms:created xsi:type="dcterms:W3CDTF">2012-04-24T07:54:00Z</dcterms:created>
  <dcterms:modified xsi:type="dcterms:W3CDTF">2012-11-17T14:19:00Z</dcterms:modified>
</cp:coreProperties>
</file>